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83" w:rsidRDefault="00A82583">
      <w:pPr>
        <w:rPr>
          <w:rFonts w:ascii="Garamond" w:hAnsi="Garamond"/>
          <w:b/>
          <w:i/>
          <w:sz w:val="28"/>
        </w:rPr>
      </w:pPr>
    </w:p>
    <w:p w:rsidR="007A2C39" w:rsidRDefault="007A2C39">
      <w:pPr>
        <w:rPr>
          <w:rFonts w:ascii="Garamond" w:hAnsi="Garamond"/>
          <w:b/>
          <w:i/>
          <w:sz w:val="28"/>
        </w:rPr>
      </w:pPr>
    </w:p>
    <w:p w:rsidR="00FA612D" w:rsidRPr="00DA1BF3" w:rsidRDefault="00DA1BF3" w:rsidP="00FA612D">
      <w:pPr>
        <w:jc w:val="center"/>
        <w:rPr>
          <w:b/>
          <w:sz w:val="28"/>
          <w:szCs w:val="28"/>
        </w:rPr>
      </w:pPr>
      <w:r w:rsidRPr="00DA1BF3">
        <w:rPr>
          <w:b/>
          <w:sz w:val="28"/>
          <w:szCs w:val="28"/>
        </w:rPr>
        <w:t xml:space="preserve">Наличие </w:t>
      </w:r>
      <w:r w:rsidR="00FA612D" w:rsidRPr="00DA1BF3">
        <w:rPr>
          <w:b/>
          <w:sz w:val="28"/>
          <w:szCs w:val="28"/>
        </w:rPr>
        <w:t>запасов нефтепродуктов</w:t>
      </w:r>
    </w:p>
    <w:p w:rsidR="00FA612D" w:rsidRPr="00DA1BF3" w:rsidRDefault="00FA612D" w:rsidP="00FA612D">
      <w:pPr>
        <w:jc w:val="center"/>
        <w:rPr>
          <w:b/>
          <w:sz w:val="28"/>
          <w:szCs w:val="28"/>
        </w:rPr>
      </w:pPr>
      <w:r w:rsidRPr="00DA1BF3">
        <w:rPr>
          <w:b/>
          <w:sz w:val="28"/>
          <w:szCs w:val="28"/>
        </w:rPr>
        <w:t>на нефтебазах (складах хранения) и АЗС в Приморском крае</w:t>
      </w:r>
    </w:p>
    <w:p w:rsidR="00A82583" w:rsidRPr="00DA1BF3" w:rsidRDefault="00A82583" w:rsidP="00FA612D">
      <w:pPr>
        <w:jc w:val="center"/>
        <w:rPr>
          <w:b/>
          <w:sz w:val="28"/>
          <w:szCs w:val="28"/>
        </w:rPr>
      </w:pPr>
      <w:r w:rsidRPr="00DA1BF3">
        <w:rPr>
          <w:b/>
          <w:sz w:val="28"/>
          <w:szCs w:val="28"/>
        </w:rPr>
        <w:t>2012 год</w:t>
      </w:r>
    </w:p>
    <w:p w:rsidR="00FA612D" w:rsidRPr="0005395A" w:rsidRDefault="00FA612D" w:rsidP="00DA1BF3">
      <w:pPr>
        <w:rPr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63"/>
        <w:gridCol w:w="1369"/>
        <w:gridCol w:w="1369"/>
        <w:gridCol w:w="1369"/>
        <w:gridCol w:w="1369"/>
        <w:gridCol w:w="1369"/>
        <w:gridCol w:w="1369"/>
        <w:gridCol w:w="1369"/>
        <w:gridCol w:w="1369"/>
        <w:gridCol w:w="1370"/>
      </w:tblGrid>
      <w:tr w:rsidR="00FA612D" w:rsidRPr="00076DF7" w:rsidTr="00076DF7">
        <w:tc>
          <w:tcPr>
            <w:tcW w:w="1951" w:type="dxa"/>
            <w:vMerge w:val="restart"/>
            <w:shd w:val="clear" w:color="auto" w:fill="auto"/>
            <w:vAlign w:val="center"/>
          </w:tcPr>
          <w:p w:rsidR="00FA612D" w:rsidRPr="00076DF7" w:rsidRDefault="00A45183" w:rsidP="00076DF7">
            <w:pPr>
              <w:jc w:val="center"/>
              <w:rPr>
                <w:b/>
                <w:sz w:val="28"/>
                <w:szCs w:val="28"/>
              </w:rPr>
            </w:pPr>
            <w:r w:rsidRPr="00076DF7">
              <w:rPr>
                <w:b/>
                <w:sz w:val="26"/>
                <w:szCs w:val="24"/>
              </w:rPr>
              <w:t>Период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:rsidR="00A82583" w:rsidRPr="00076DF7" w:rsidRDefault="00FA612D" w:rsidP="00076DF7">
            <w:pPr>
              <w:jc w:val="center"/>
              <w:rPr>
                <w:b/>
                <w:sz w:val="26"/>
                <w:szCs w:val="28"/>
              </w:rPr>
            </w:pPr>
            <w:r w:rsidRPr="00076DF7">
              <w:rPr>
                <w:b/>
                <w:sz w:val="26"/>
                <w:szCs w:val="28"/>
              </w:rPr>
              <w:t>ОАО «</w:t>
            </w:r>
            <w:proofErr w:type="spellStart"/>
            <w:r w:rsidRPr="00076DF7">
              <w:rPr>
                <w:b/>
                <w:sz w:val="26"/>
                <w:szCs w:val="28"/>
              </w:rPr>
              <w:t>Приморнефтепродукт</w:t>
            </w:r>
            <w:proofErr w:type="spellEnd"/>
            <w:r w:rsidRPr="00076DF7">
              <w:rPr>
                <w:b/>
                <w:sz w:val="26"/>
                <w:szCs w:val="28"/>
              </w:rPr>
              <w:t>»</w:t>
            </w:r>
          </w:p>
        </w:tc>
        <w:tc>
          <w:tcPr>
            <w:tcW w:w="6846" w:type="dxa"/>
            <w:gridSpan w:val="5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6"/>
                <w:szCs w:val="28"/>
              </w:rPr>
            </w:pPr>
            <w:r w:rsidRPr="00076DF7">
              <w:rPr>
                <w:b/>
                <w:sz w:val="26"/>
                <w:szCs w:val="28"/>
              </w:rPr>
              <w:t>ООО «</w:t>
            </w:r>
            <w:proofErr w:type="spellStart"/>
            <w:r w:rsidRPr="00076DF7">
              <w:rPr>
                <w:b/>
                <w:sz w:val="26"/>
                <w:szCs w:val="28"/>
              </w:rPr>
              <w:t>РН-Востокнетепродукт</w:t>
            </w:r>
            <w:proofErr w:type="spellEnd"/>
            <w:r w:rsidRPr="00076DF7">
              <w:rPr>
                <w:b/>
                <w:sz w:val="26"/>
                <w:szCs w:val="28"/>
              </w:rPr>
              <w:t>»</w:t>
            </w:r>
          </w:p>
        </w:tc>
      </w:tr>
      <w:tr w:rsidR="00A82583" w:rsidRPr="00076DF7" w:rsidTr="00076DF7">
        <w:tc>
          <w:tcPr>
            <w:tcW w:w="1951" w:type="dxa"/>
            <w:vMerge/>
            <w:shd w:val="clear" w:color="auto" w:fill="auto"/>
            <w:vAlign w:val="center"/>
          </w:tcPr>
          <w:p w:rsidR="00A82583" w:rsidRPr="00076DF7" w:rsidRDefault="00A82583" w:rsidP="0007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5" w:type="dxa"/>
            <w:gridSpan w:val="10"/>
            <w:shd w:val="clear" w:color="auto" w:fill="auto"/>
            <w:vAlign w:val="center"/>
          </w:tcPr>
          <w:p w:rsidR="00A82583" w:rsidRPr="00076DF7" w:rsidRDefault="00A82583" w:rsidP="00076DF7">
            <w:pPr>
              <w:jc w:val="center"/>
              <w:rPr>
                <w:b/>
                <w:sz w:val="26"/>
                <w:szCs w:val="28"/>
              </w:rPr>
            </w:pPr>
            <w:r w:rsidRPr="00076DF7">
              <w:rPr>
                <w:b/>
                <w:sz w:val="26"/>
                <w:szCs w:val="28"/>
              </w:rPr>
              <w:t>Обеспеченность, сутки</w:t>
            </w:r>
          </w:p>
        </w:tc>
      </w:tr>
      <w:tr w:rsidR="00076DF7" w:rsidRPr="00076DF7" w:rsidTr="00076DF7">
        <w:tc>
          <w:tcPr>
            <w:tcW w:w="1951" w:type="dxa"/>
            <w:vMerge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А-80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АИ-92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АИ-98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ДТ</w:t>
            </w:r>
          </w:p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«летнее»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А-80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АИ-92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АИ-98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ДТ</w:t>
            </w:r>
          </w:p>
          <w:p w:rsidR="00FA612D" w:rsidRPr="00076DF7" w:rsidRDefault="00FA612D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«летнее»</w:t>
            </w:r>
          </w:p>
        </w:tc>
      </w:tr>
      <w:tr w:rsidR="00076DF7" w:rsidRPr="00076DF7" w:rsidTr="00076DF7">
        <w:tc>
          <w:tcPr>
            <w:tcW w:w="1951" w:type="dxa"/>
            <w:shd w:val="clear" w:color="auto" w:fill="auto"/>
            <w:vAlign w:val="center"/>
          </w:tcPr>
          <w:p w:rsidR="00DA1BF3" w:rsidRPr="00076DF7" w:rsidRDefault="00DB5E77" w:rsidP="000D66F4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 xml:space="preserve">на </w:t>
            </w:r>
            <w:r w:rsidR="00AC7ED9">
              <w:rPr>
                <w:sz w:val="24"/>
                <w:szCs w:val="24"/>
              </w:rPr>
              <w:t>17</w:t>
            </w:r>
            <w:r w:rsidR="00DA1BF3" w:rsidRPr="00076DF7">
              <w:rPr>
                <w:sz w:val="24"/>
                <w:szCs w:val="24"/>
              </w:rPr>
              <w:t xml:space="preserve"> </w:t>
            </w:r>
            <w:r w:rsidR="007C6D16" w:rsidRPr="00076DF7">
              <w:rPr>
                <w:sz w:val="24"/>
                <w:szCs w:val="24"/>
              </w:rPr>
              <w:t>сентября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A1BF3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0D66F4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0D66F4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575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0D66F4" w:rsidP="00525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575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1BF3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A1BF3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A753D8" w:rsidRDefault="00A753D8" w:rsidP="00FA612D">
      <w:pPr>
        <w:jc w:val="center"/>
        <w:rPr>
          <w:b/>
          <w:i/>
          <w:sz w:val="28"/>
          <w:szCs w:val="28"/>
        </w:rPr>
      </w:pPr>
    </w:p>
    <w:p w:rsidR="009A1B65" w:rsidRDefault="00DA1BF3" w:rsidP="008D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Розничные цены </w:t>
      </w:r>
      <w:r w:rsidR="00501614">
        <w:rPr>
          <w:b/>
          <w:sz w:val="28"/>
          <w:szCs w:val="28"/>
        </w:rPr>
        <w:t xml:space="preserve"> на нефтепродукты на АЗС в городе Владивосто</w:t>
      </w:r>
      <w:r w:rsidR="008D03B6">
        <w:rPr>
          <w:b/>
          <w:sz w:val="28"/>
          <w:szCs w:val="28"/>
        </w:rPr>
        <w:t>к</w:t>
      </w:r>
    </w:p>
    <w:p w:rsidR="009A1B65" w:rsidRDefault="009A1B65" w:rsidP="008D03B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2790"/>
        <w:gridCol w:w="4819"/>
        <w:gridCol w:w="5285"/>
      </w:tblGrid>
      <w:tr w:rsidR="009A1B65" w:rsidRPr="00076DF7" w:rsidTr="00076DF7">
        <w:trPr>
          <w:trHeight w:val="158"/>
        </w:trPr>
        <w:tc>
          <w:tcPr>
            <w:tcW w:w="850" w:type="pct"/>
            <w:vMerge w:val="restart"/>
            <w:vAlign w:val="center"/>
          </w:tcPr>
          <w:p w:rsidR="009A1B65" w:rsidRPr="00076DF7" w:rsidRDefault="008D03B6" w:rsidP="00076DF7">
            <w:pPr>
              <w:jc w:val="center"/>
              <w:rPr>
                <w:b/>
                <w:i/>
                <w:sz w:val="28"/>
                <w:szCs w:val="28"/>
              </w:rPr>
            </w:pPr>
            <w:r w:rsidRPr="00076DF7">
              <w:rPr>
                <w:b/>
                <w:sz w:val="26"/>
                <w:szCs w:val="28"/>
              </w:rPr>
              <w:t>Период</w:t>
            </w:r>
          </w:p>
        </w:tc>
        <w:tc>
          <w:tcPr>
            <w:tcW w:w="898" w:type="pct"/>
            <w:vMerge w:val="restart"/>
            <w:vAlign w:val="center"/>
          </w:tcPr>
          <w:p w:rsidR="009A1B65" w:rsidRPr="00076DF7" w:rsidRDefault="008D03B6" w:rsidP="00076DF7">
            <w:pPr>
              <w:jc w:val="center"/>
              <w:rPr>
                <w:b/>
                <w:sz w:val="26"/>
                <w:szCs w:val="28"/>
              </w:rPr>
            </w:pPr>
            <w:r w:rsidRPr="00076DF7">
              <w:rPr>
                <w:b/>
                <w:sz w:val="26"/>
                <w:szCs w:val="28"/>
              </w:rPr>
              <w:t>Марка топлива</w:t>
            </w:r>
          </w:p>
        </w:tc>
        <w:tc>
          <w:tcPr>
            <w:tcW w:w="3252" w:type="pct"/>
            <w:gridSpan w:val="2"/>
            <w:vAlign w:val="center"/>
          </w:tcPr>
          <w:p w:rsidR="009A1B65" w:rsidRPr="00076DF7" w:rsidRDefault="008D03B6" w:rsidP="00076DF7">
            <w:pPr>
              <w:jc w:val="center"/>
              <w:rPr>
                <w:b/>
                <w:sz w:val="26"/>
                <w:szCs w:val="28"/>
              </w:rPr>
            </w:pPr>
            <w:r w:rsidRPr="00076DF7">
              <w:rPr>
                <w:b/>
                <w:sz w:val="26"/>
                <w:szCs w:val="28"/>
              </w:rPr>
              <w:t>Розничная цена (руб./литр)</w:t>
            </w:r>
          </w:p>
        </w:tc>
      </w:tr>
      <w:tr w:rsidR="00076DF7" w:rsidRPr="00076DF7" w:rsidTr="00076DF7">
        <w:trPr>
          <w:trHeight w:val="157"/>
        </w:trPr>
        <w:tc>
          <w:tcPr>
            <w:tcW w:w="850" w:type="pct"/>
            <w:vMerge/>
            <w:vAlign w:val="center"/>
          </w:tcPr>
          <w:p w:rsidR="009A1B65" w:rsidRPr="00076DF7" w:rsidRDefault="009A1B65" w:rsidP="00076D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8" w:type="pct"/>
            <w:vMerge/>
            <w:vAlign w:val="center"/>
          </w:tcPr>
          <w:p w:rsidR="009A1B65" w:rsidRPr="00076DF7" w:rsidRDefault="009A1B65" w:rsidP="00076D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9A1B65" w:rsidRPr="00076DF7" w:rsidRDefault="009A1B65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ОАО «</w:t>
            </w:r>
            <w:proofErr w:type="spellStart"/>
            <w:r w:rsidRPr="00076DF7">
              <w:rPr>
                <w:b/>
                <w:sz w:val="24"/>
                <w:szCs w:val="24"/>
              </w:rPr>
              <w:t>Приморнефтепродукт</w:t>
            </w:r>
            <w:proofErr w:type="spellEnd"/>
            <w:r w:rsidR="007C6D16" w:rsidRPr="00076DF7">
              <w:rPr>
                <w:b/>
                <w:sz w:val="24"/>
                <w:szCs w:val="24"/>
              </w:rPr>
              <w:t>»</w:t>
            </w:r>
          </w:p>
          <w:p w:rsidR="008D03B6" w:rsidRPr="00076DF7" w:rsidRDefault="008D03B6" w:rsidP="00076DF7">
            <w:pPr>
              <w:jc w:val="center"/>
              <w:rPr>
                <w:b/>
                <w:i/>
                <w:sz w:val="28"/>
                <w:szCs w:val="28"/>
              </w:rPr>
            </w:pPr>
            <w:r w:rsidRPr="00076DF7">
              <w:rPr>
                <w:b/>
                <w:i/>
                <w:sz w:val="24"/>
                <w:szCs w:val="24"/>
              </w:rPr>
              <w:t>(количество АЗС – 25)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9A1B65" w:rsidRPr="00076DF7" w:rsidRDefault="008D03B6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ф</w:t>
            </w:r>
            <w:r w:rsidR="009A1B65" w:rsidRPr="00076DF7">
              <w:rPr>
                <w:b/>
                <w:sz w:val="24"/>
                <w:szCs w:val="24"/>
              </w:rPr>
              <w:t>илиал № 4</w:t>
            </w:r>
          </w:p>
          <w:p w:rsidR="009A1B65" w:rsidRPr="00076DF7" w:rsidRDefault="009A1B65" w:rsidP="00076DF7">
            <w:pPr>
              <w:jc w:val="center"/>
              <w:rPr>
                <w:b/>
                <w:sz w:val="24"/>
                <w:szCs w:val="24"/>
              </w:rPr>
            </w:pPr>
            <w:r w:rsidRPr="00076DF7">
              <w:rPr>
                <w:b/>
                <w:sz w:val="24"/>
                <w:szCs w:val="24"/>
              </w:rPr>
              <w:t>ООО «</w:t>
            </w:r>
            <w:proofErr w:type="spellStart"/>
            <w:r w:rsidRPr="00076DF7">
              <w:rPr>
                <w:b/>
                <w:sz w:val="24"/>
                <w:szCs w:val="24"/>
              </w:rPr>
              <w:t>РН-Востокнефтепродукт</w:t>
            </w:r>
            <w:proofErr w:type="spellEnd"/>
            <w:r w:rsidRPr="00076DF7">
              <w:rPr>
                <w:b/>
                <w:sz w:val="24"/>
                <w:szCs w:val="24"/>
              </w:rPr>
              <w:t>»</w:t>
            </w:r>
          </w:p>
          <w:p w:rsidR="008D03B6" w:rsidRPr="00076DF7" w:rsidRDefault="008D03B6" w:rsidP="00076DF7">
            <w:pPr>
              <w:jc w:val="center"/>
              <w:rPr>
                <w:b/>
                <w:i/>
                <w:sz w:val="28"/>
                <w:szCs w:val="28"/>
              </w:rPr>
            </w:pPr>
            <w:r w:rsidRPr="00076DF7">
              <w:rPr>
                <w:b/>
                <w:i/>
                <w:sz w:val="24"/>
                <w:szCs w:val="24"/>
              </w:rPr>
              <w:t>(количество АЗС – 5)</w:t>
            </w:r>
          </w:p>
        </w:tc>
      </w:tr>
      <w:tr w:rsidR="00076DF7" w:rsidRPr="00076DF7" w:rsidTr="00076DF7">
        <w:trPr>
          <w:trHeight w:val="64"/>
        </w:trPr>
        <w:tc>
          <w:tcPr>
            <w:tcW w:w="850" w:type="pct"/>
            <w:vMerge w:val="restart"/>
            <w:vAlign w:val="center"/>
          </w:tcPr>
          <w:p w:rsidR="008D03B6" w:rsidRPr="00076DF7" w:rsidRDefault="00DB5E77" w:rsidP="0052575E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 xml:space="preserve">на </w:t>
            </w:r>
            <w:r w:rsidR="000D66F4">
              <w:rPr>
                <w:sz w:val="24"/>
                <w:szCs w:val="24"/>
              </w:rPr>
              <w:t>1</w:t>
            </w:r>
            <w:r w:rsidR="0052575E">
              <w:rPr>
                <w:sz w:val="24"/>
                <w:szCs w:val="24"/>
              </w:rPr>
              <w:t>9</w:t>
            </w:r>
            <w:r w:rsidR="008D03B6" w:rsidRPr="00076DF7">
              <w:rPr>
                <w:sz w:val="24"/>
                <w:szCs w:val="24"/>
              </w:rPr>
              <w:t xml:space="preserve"> </w:t>
            </w:r>
            <w:r w:rsidR="007C6D16" w:rsidRPr="00076DF7">
              <w:rPr>
                <w:sz w:val="24"/>
                <w:szCs w:val="24"/>
              </w:rPr>
              <w:t>сентября</w:t>
            </w:r>
          </w:p>
        </w:tc>
        <w:tc>
          <w:tcPr>
            <w:tcW w:w="898" w:type="pct"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А-80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D03B6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  <w:r w:rsidR="00DA1BF3" w:rsidRPr="00076DF7">
              <w:rPr>
                <w:sz w:val="24"/>
                <w:szCs w:val="24"/>
              </w:rPr>
              <w:t>9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26,90</w:t>
            </w:r>
          </w:p>
        </w:tc>
      </w:tr>
      <w:tr w:rsidR="00076DF7" w:rsidRPr="00076DF7" w:rsidTr="00076DF7">
        <w:trPr>
          <w:trHeight w:val="64"/>
        </w:trPr>
        <w:tc>
          <w:tcPr>
            <w:tcW w:w="850" w:type="pct"/>
            <w:vMerge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АИ-92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D03B6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  <w:r w:rsidR="00DA1BF3" w:rsidRPr="00076DF7">
              <w:rPr>
                <w:sz w:val="24"/>
                <w:szCs w:val="24"/>
              </w:rPr>
              <w:t>9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8D03B6" w:rsidRPr="00076DF7" w:rsidRDefault="000D66F4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</w:tr>
      <w:tr w:rsidR="00076DF7" w:rsidRPr="00076DF7" w:rsidTr="00076DF7">
        <w:trPr>
          <w:trHeight w:val="64"/>
        </w:trPr>
        <w:tc>
          <w:tcPr>
            <w:tcW w:w="850" w:type="pct"/>
            <w:vMerge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АИ-95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D03B6" w:rsidRPr="00076DF7" w:rsidRDefault="00DA1BF3" w:rsidP="0052575E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3</w:t>
            </w:r>
            <w:r w:rsidR="0052575E">
              <w:rPr>
                <w:sz w:val="24"/>
                <w:szCs w:val="24"/>
              </w:rPr>
              <w:t>2</w:t>
            </w:r>
            <w:r w:rsidRPr="00076DF7">
              <w:rPr>
                <w:sz w:val="24"/>
                <w:szCs w:val="24"/>
              </w:rPr>
              <w:t>,</w:t>
            </w:r>
            <w:r w:rsidR="0052575E">
              <w:rPr>
                <w:sz w:val="24"/>
                <w:szCs w:val="24"/>
              </w:rPr>
              <w:t>5</w:t>
            </w:r>
            <w:r w:rsidRPr="00076DF7">
              <w:rPr>
                <w:sz w:val="24"/>
                <w:szCs w:val="24"/>
              </w:rPr>
              <w:t>9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8D03B6" w:rsidRPr="00076DF7" w:rsidRDefault="000D66F4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30,20</w:t>
            </w:r>
          </w:p>
        </w:tc>
      </w:tr>
      <w:tr w:rsidR="00076DF7" w:rsidRPr="00076DF7" w:rsidTr="00076DF7">
        <w:trPr>
          <w:trHeight w:val="64"/>
        </w:trPr>
        <w:tc>
          <w:tcPr>
            <w:tcW w:w="850" w:type="pct"/>
            <w:vMerge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АИ-98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D03B6" w:rsidRPr="00076DF7" w:rsidRDefault="00DA1BF3" w:rsidP="0052575E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3</w:t>
            </w:r>
            <w:r w:rsidR="0052575E">
              <w:rPr>
                <w:sz w:val="24"/>
                <w:szCs w:val="24"/>
              </w:rPr>
              <w:t>5</w:t>
            </w:r>
            <w:r w:rsidRPr="00076DF7">
              <w:rPr>
                <w:sz w:val="24"/>
                <w:szCs w:val="24"/>
              </w:rPr>
              <w:t>,</w:t>
            </w:r>
            <w:r w:rsidR="0052575E">
              <w:rPr>
                <w:sz w:val="24"/>
                <w:szCs w:val="24"/>
              </w:rPr>
              <w:t>4</w:t>
            </w:r>
            <w:r w:rsidRPr="00076DF7">
              <w:rPr>
                <w:sz w:val="24"/>
                <w:szCs w:val="24"/>
              </w:rPr>
              <w:t>9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32,10</w:t>
            </w:r>
          </w:p>
        </w:tc>
      </w:tr>
      <w:tr w:rsidR="00076DF7" w:rsidRPr="00076DF7" w:rsidTr="00076DF7">
        <w:trPr>
          <w:trHeight w:val="64"/>
        </w:trPr>
        <w:tc>
          <w:tcPr>
            <w:tcW w:w="850" w:type="pct"/>
            <w:vMerge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8D03B6" w:rsidRPr="00076DF7" w:rsidRDefault="008D03B6" w:rsidP="00076DF7">
            <w:pPr>
              <w:jc w:val="center"/>
              <w:rPr>
                <w:sz w:val="24"/>
                <w:szCs w:val="24"/>
              </w:rPr>
            </w:pPr>
            <w:r w:rsidRPr="00076DF7">
              <w:rPr>
                <w:sz w:val="24"/>
                <w:szCs w:val="24"/>
              </w:rPr>
              <w:t>ДТ «летнее»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D03B6" w:rsidRPr="00076DF7" w:rsidRDefault="0052575E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  <w:r w:rsidR="00DA1BF3" w:rsidRPr="00076DF7">
              <w:rPr>
                <w:sz w:val="24"/>
                <w:szCs w:val="24"/>
              </w:rPr>
              <w:t>9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8D03B6" w:rsidRPr="00076DF7" w:rsidRDefault="000D66F4" w:rsidP="0007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28,40</w:t>
            </w:r>
          </w:p>
        </w:tc>
      </w:tr>
    </w:tbl>
    <w:p w:rsidR="00A753D8" w:rsidRPr="00CD784A" w:rsidRDefault="00A753D8" w:rsidP="00CD784A">
      <w:pPr>
        <w:rPr>
          <w:b/>
          <w:i/>
          <w:sz w:val="28"/>
          <w:szCs w:val="28"/>
          <w:lang w:val="en-US"/>
        </w:rPr>
      </w:pPr>
    </w:p>
    <w:sectPr w:rsidR="00A753D8" w:rsidRPr="00CD784A" w:rsidSect="00FA612D">
      <w:pgSz w:w="16840" w:h="11907" w:orient="landscape" w:code="9"/>
      <w:pgMar w:top="198" w:right="669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12D"/>
    <w:rsid w:val="0005395A"/>
    <w:rsid w:val="00076DF7"/>
    <w:rsid w:val="000D66F4"/>
    <w:rsid w:val="001B24DB"/>
    <w:rsid w:val="001B48B6"/>
    <w:rsid w:val="00265FA7"/>
    <w:rsid w:val="003B6903"/>
    <w:rsid w:val="004C5CA6"/>
    <w:rsid w:val="00501614"/>
    <w:rsid w:val="0052575E"/>
    <w:rsid w:val="007A2C39"/>
    <w:rsid w:val="007C6D16"/>
    <w:rsid w:val="008D03B6"/>
    <w:rsid w:val="009A1B65"/>
    <w:rsid w:val="009F088B"/>
    <w:rsid w:val="00A45183"/>
    <w:rsid w:val="00A753D8"/>
    <w:rsid w:val="00A82583"/>
    <w:rsid w:val="00AC7ED9"/>
    <w:rsid w:val="00CD784A"/>
    <w:rsid w:val="00DA1BF3"/>
    <w:rsid w:val="00DB12F3"/>
    <w:rsid w:val="00DB5E77"/>
    <w:rsid w:val="00E51CEA"/>
    <w:rsid w:val="00F72D1B"/>
    <w:rsid w:val="00FA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A7"/>
  </w:style>
  <w:style w:type="paragraph" w:styleId="1">
    <w:name w:val="heading 1"/>
    <w:basedOn w:val="a"/>
    <w:next w:val="a"/>
    <w:qFormat/>
    <w:rsid w:val="00265FA7"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2">
    <w:name w:val="heading 2"/>
    <w:basedOn w:val="a"/>
    <w:next w:val="a"/>
    <w:qFormat/>
    <w:rsid w:val="00265FA7"/>
    <w:pPr>
      <w:keepNext/>
      <w:jc w:val="center"/>
      <w:outlineLvl w:val="1"/>
    </w:pPr>
    <w:rPr>
      <w:rFonts w:ascii="Garamond" w:hAnsi="Garamond"/>
      <w:i/>
      <w:sz w:val="28"/>
    </w:rPr>
  </w:style>
  <w:style w:type="paragraph" w:styleId="3">
    <w:name w:val="heading 3"/>
    <w:basedOn w:val="a"/>
    <w:next w:val="a"/>
    <w:qFormat/>
    <w:rsid w:val="00265FA7"/>
    <w:pPr>
      <w:keepNext/>
      <w:jc w:val="center"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qFormat/>
    <w:rsid w:val="00265FA7"/>
    <w:pPr>
      <w:keepNext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qFormat/>
    <w:rsid w:val="00265FA7"/>
    <w:pPr>
      <w:keepNext/>
      <w:outlineLvl w:val="4"/>
    </w:pPr>
    <w:rPr>
      <w:rFonts w:ascii="Garamond" w:hAnsi="Garamond"/>
      <w:sz w:val="24"/>
    </w:rPr>
  </w:style>
  <w:style w:type="paragraph" w:styleId="6">
    <w:name w:val="heading 6"/>
    <w:basedOn w:val="a"/>
    <w:next w:val="a"/>
    <w:qFormat/>
    <w:rsid w:val="00265FA7"/>
    <w:pPr>
      <w:keepNext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265FA7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65FA7"/>
    <w:pPr>
      <w:keepNext/>
      <w:jc w:val="center"/>
      <w:outlineLvl w:val="7"/>
    </w:pPr>
    <w:rPr>
      <w:rFonts w:ascii="Garamond" w:hAnsi="Garamond"/>
      <w:b/>
    </w:rPr>
  </w:style>
  <w:style w:type="paragraph" w:styleId="9">
    <w:name w:val="heading 9"/>
    <w:basedOn w:val="a"/>
    <w:next w:val="a"/>
    <w:qFormat/>
    <w:rsid w:val="00265FA7"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5FA7"/>
    <w:pPr>
      <w:jc w:val="center"/>
    </w:pPr>
    <w:rPr>
      <w:rFonts w:ascii="Garamond" w:hAnsi="Garamond"/>
      <w:b/>
    </w:rPr>
  </w:style>
  <w:style w:type="paragraph" w:styleId="20">
    <w:name w:val="Body Text 2"/>
    <w:basedOn w:val="a"/>
    <w:rsid w:val="00265FA7"/>
    <w:pPr>
      <w:jc w:val="center"/>
    </w:pPr>
    <w:rPr>
      <w:sz w:val="22"/>
    </w:rPr>
  </w:style>
  <w:style w:type="paragraph" w:styleId="a4">
    <w:name w:val="Block Text"/>
    <w:basedOn w:val="a"/>
    <w:rsid w:val="00265FA7"/>
    <w:pPr>
      <w:ind w:left="113" w:right="113"/>
      <w:jc w:val="center"/>
    </w:pPr>
    <w:rPr>
      <w:rFonts w:ascii="Garamond" w:hAnsi="Garamond"/>
      <w:sz w:val="22"/>
    </w:rPr>
  </w:style>
  <w:style w:type="table" w:styleId="a5">
    <w:name w:val="Table Grid"/>
    <w:basedOn w:val="a1"/>
    <w:rsid w:val="00FA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Приморское теруправление МАП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Гаврилова</dc:creator>
  <cp:keywords/>
  <cp:lastModifiedBy>Белоглазов</cp:lastModifiedBy>
  <cp:revision>5</cp:revision>
  <cp:lastPrinted>2012-08-22T05:17:00Z</cp:lastPrinted>
  <dcterms:created xsi:type="dcterms:W3CDTF">2012-09-05T03:33:00Z</dcterms:created>
  <dcterms:modified xsi:type="dcterms:W3CDTF">2012-09-19T02:42:00Z</dcterms:modified>
</cp:coreProperties>
</file>