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A" w:rsidRPr="00090B0A" w:rsidRDefault="00090B0A" w:rsidP="00090B0A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090B0A">
        <w:rPr>
          <w:b/>
          <w:sz w:val="28"/>
          <w:szCs w:val="28"/>
        </w:rPr>
        <w:t>УПРАВЛЕНИЕ ФЕДЕРАЛЬНОЙ АНТИМОНОПОЛЬНОЙ СЛУЖБЫ</w:t>
      </w:r>
    </w:p>
    <w:p w:rsidR="00090B0A" w:rsidRPr="00090B0A" w:rsidRDefault="00090B0A" w:rsidP="00090B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0A">
        <w:rPr>
          <w:rFonts w:ascii="Times New Roman" w:hAnsi="Times New Roman" w:cs="Times New Roman"/>
          <w:b/>
          <w:sz w:val="28"/>
          <w:szCs w:val="28"/>
        </w:rPr>
        <w:t>ПО ПРИМОРСКОМУ КРАЮ</w:t>
      </w:r>
    </w:p>
    <w:p w:rsidR="00090B0A" w:rsidRPr="00090B0A" w:rsidRDefault="00090B0A" w:rsidP="000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B0A">
        <w:rPr>
          <w:rFonts w:ascii="Times New Roman" w:hAnsi="Times New Roman" w:cs="Times New Roman"/>
          <w:sz w:val="24"/>
          <w:szCs w:val="24"/>
        </w:rPr>
        <w:t xml:space="preserve">ул. 1-ая </w:t>
      </w:r>
      <w:proofErr w:type="gramStart"/>
      <w:r w:rsidRPr="00090B0A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090B0A">
        <w:rPr>
          <w:rFonts w:ascii="Times New Roman" w:hAnsi="Times New Roman" w:cs="Times New Roman"/>
          <w:sz w:val="24"/>
          <w:szCs w:val="24"/>
        </w:rPr>
        <w:t xml:space="preserve">, д. </w:t>
      </w:r>
      <w:smartTag w:uri="urn:schemas-microsoft-com:office:smarttags" w:element="metricconverter">
        <w:smartTagPr>
          <w:attr w:name="ProductID" w:val="2, г"/>
        </w:smartTagPr>
        <w:r w:rsidRPr="00090B0A">
          <w:rPr>
            <w:rFonts w:ascii="Times New Roman" w:hAnsi="Times New Roman" w:cs="Times New Roman"/>
            <w:sz w:val="24"/>
            <w:szCs w:val="24"/>
          </w:rPr>
          <w:t>2, г</w:t>
        </w:r>
      </w:smartTag>
      <w:r w:rsidRPr="00090B0A">
        <w:rPr>
          <w:rFonts w:ascii="Times New Roman" w:hAnsi="Times New Roman" w:cs="Times New Roman"/>
          <w:sz w:val="24"/>
          <w:szCs w:val="24"/>
        </w:rPr>
        <w:t>. Владивосток, 690007 тел. (423) 222-94-95, факс (423) 222-28-44</w:t>
      </w:r>
    </w:p>
    <w:p w:rsidR="00CD3302" w:rsidRPr="00090B0A" w:rsidRDefault="00CD3302" w:rsidP="00D743A9">
      <w:pPr>
        <w:spacing w:after="0"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03" w:rsidRPr="00A31B1B" w:rsidRDefault="00B74303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090B0A"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заседания </w:t>
      </w:r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по применению законодательства о рекламе и защите от недобросовестной конкуренции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Приморском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</w:t>
      </w:r>
    </w:p>
    <w:p w:rsidR="00DC723B" w:rsidRPr="00727562" w:rsidRDefault="00DC723B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A31B1B" w:rsidP="00A31B1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C723B" w:rsidRPr="007275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23B" w:rsidRPr="00727562">
        <w:rPr>
          <w:rFonts w:ascii="Times New Roman" w:hAnsi="Times New Roman" w:cs="Times New Roman"/>
          <w:sz w:val="28"/>
          <w:szCs w:val="28"/>
        </w:rPr>
        <w:t>. Владивосток</w:t>
      </w:r>
    </w:p>
    <w:p w:rsidR="00DC723B" w:rsidRPr="00727562" w:rsidRDefault="00DC723B" w:rsidP="00A31B1B">
      <w:pPr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3B" w:rsidRPr="00A31B1B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="00A31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1B" w:rsidRPr="00A31B1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Межевая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7562">
        <w:rPr>
          <w:rFonts w:ascii="Times New Roman" w:hAnsi="Times New Roman" w:cs="Times New Roman"/>
          <w:b/>
          <w:sz w:val="24"/>
          <w:szCs w:val="24"/>
        </w:rPr>
        <w:t>ОТВЕТСТВЕННЫЙ СЕКРЕТАРЬ ЭКСПЕРТНОГО СОВЕТА:</w:t>
      </w:r>
      <w:r w:rsidR="00A3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B1B" w:rsidRPr="00A31B1B">
        <w:rPr>
          <w:rFonts w:ascii="Times New Roman" w:hAnsi="Times New Roman" w:cs="Times New Roman"/>
          <w:sz w:val="24"/>
          <w:szCs w:val="24"/>
        </w:rPr>
        <w:t>О.А. Ломова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27562">
        <w:rPr>
          <w:b/>
        </w:rPr>
        <w:t>ПОВЕСТКА ДНЯ:</w:t>
      </w:r>
    </w:p>
    <w:p w:rsidR="00A31B1B" w:rsidRPr="00333279" w:rsidRDefault="00A31B1B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3279">
        <w:rPr>
          <w:rFonts w:ascii="Times New Roman" w:hAnsi="Times New Roman" w:cs="Times New Roman"/>
          <w:sz w:val="26"/>
          <w:szCs w:val="26"/>
        </w:rPr>
        <w:t xml:space="preserve">Приморским УФАС России рассматривается вопрос этичности рекламы спортивного клуба, распространяемой на территории </w:t>
      </w:r>
      <w:proofErr w:type="gramStart"/>
      <w:r w:rsidRPr="0033327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33279">
        <w:rPr>
          <w:rFonts w:ascii="Times New Roman" w:hAnsi="Times New Roman" w:cs="Times New Roman"/>
          <w:sz w:val="26"/>
          <w:szCs w:val="26"/>
        </w:rPr>
        <w:t>. Владивостока посредством рекламной конструкции, установленной вдоль проезжей части на центральной улице</w:t>
      </w:r>
      <w:r w:rsidRPr="00333279">
        <w:rPr>
          <w:rFonts w:ascii="Times New Roman" w:hAnsi="Times New Roman" w:cs="Times New Roman"/>
          <w:sz w:val="26"/>
          <w:szCs w:val="26"/>
        </w:rPr>
        <w:br/>
        <w:t>в г. Владивостоке.</w:t>
      </w:r>
    </w:p>
    <w:p w:rsidR="00A31B1B" w:rsidRPr="00333279" w:rsidRDefault="00A31B1B" w:rsidP="00AD50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33279">
        <w:rPr>
          <w:rFonts w:ascii="Times New Roman" w:hAnsi="Times New Roman" w:cs="Times New Roman"/>
          <w:i/>
          <w:sz w:val="26"/>
          <w:szCs w:val="26"/>
        </w:rPr>
        <w:t xml:space="preserve">В соответствии с частью 6 статьи 5 Федерального закона </w:t>
      </w:r>
      <w:r w:rsidRPr="00333279">
        <w:rPr>
          <w:rFonts w:ascii="Times New Roman" w:hAnsi="Times New Roman" w:cs="Times New Roman"/>
          <w:i/>
          <w:snapToGrid w:val="0"/>
          <w:color w:val="000000"/>
          <w:sz w:val="26"/>
          <w:szCs w:val="26"/>
        </w:rPr>
        <w:t>от 13.03.2006</w:t>
      </w:r>
      <w:r w:rsidRPr="00333279">
        <w:rPr>
          <w:rFonts w:ascii="Times New Roman" w:hAnsi="Times New Roman" w:cs="Times New Roman"/>
          <w:i/>
          <w:snapToGrid w:val="0"/>
          <w:color w:val="000000"/>
          <w:sz w:val="26"/>
          <w:szCs w:val="26"/>
        </w:rPr>
        <w:br/>
        <w:t>№ 38-ФЗ</w:t>
      </w:r>
      <w:r w:rsidRPr="0033327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333279">
        <w:rPr>
          <w:rFonts w:ascii="Times New Roman" w:hAnsi="Times New Roman" w:cs="Times New Roman"/>
          <w:i/>
          <w:sz w:val="26"/>
          <w:szCs w:val="26"/>
        </w:rPr>
        <w:t>«О рекламе» в рекламе не допускается использование бранных слов, непристойных и оскорбительных образов, сравнений и выражений, в том числе</w:t>
      </w:r>
      <w:r w:rsidRPr="00333279">
        <w:rPr>
          <w:rFonts w:ascii="Times New Roman" w:hAnsi="Times New Roman" w:cs="Times New Roman"/>
          <w:i/>
          <w:sz w:val="26"/>
          <w:szCs w:val="26"/>
        </w:rPr>
        <w:br/>
        <w:t>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</w:t>
      </w:r>
      <w:r w:rsidRPr="00333279">
        <w:rPr>
          <w:rFonts w:ascii="Times New Roman" w:hAnsi="Times New Roman" w:cs="Times New Roman"/>
          <w:i/>
          <w:sz w:val="26"/>
          <w:szCs w:val="26"/>
        </w:rPr>
        <w:br/>
        <w:t>и культуры) народов</w:t>
      </w:r>
      <w:proofErr w:type="gramEnd"/>
      <w:r w:rsidRPr="00333279">
        <w:rPr>
          <w:rFonts w:ascii="Times New Roman" w:hAnsi="Times New Roman" w:cs="Times New Roman"/>
          <w:i/>
          <w:sz w:val="26"/>
          <w:szCs w:val="26"/>
        </w:rPr>
        <w:t xml:space="preserve"> Российской Федерации, а также объектов культурного наследия, включенных в Список всемирного наследия.</w:t>
      </w:r>
    </w:p>
    <w:p w:rsidR="00DC723B" w:rsidRPr="00727562" w:rsidRDefault="00A31B1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3221858"/>
            <wp:effectExtent l="19050" t="0" r="5715" b="0"/>
            <wp:docPr id="1" name="Рисунок 1" descr="G:\Отдел контроля рекламы и недобросовестной конкуренции - 07\Опрос Экспертного совета\2021\Геометрия Фитнеса\изображение рекламы спорткл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дел контроля рекламы и недобросовестной конкуренции - 07\Опрос Экспертного совета\2021\Геометрия Фитнеса\изображение рекламы спортклу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2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3B" w:rsidRPr="00AD5006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lastRenderedPageBreak/>
        <w:t>КОЛИЧЕСТВО ЧЛЕНОВ ЭКСПЕРТНОГО СОВЕТА, ПРИНЯВШИХ УЧАСТИЕ В ОПРОСЕ:</w:t>
      </w:r>
    </w:p>
    <w:p w:rsidR="00DC723B" w:rsidRPr="00727562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1B">
        <w:rPr>
          <w:rFonts w:ascii="Times New Roman" w:hAnsi="Times New Roman" w:cs="Times New Roman"/>
          <w:sz w:val="28"/>
          <w:szCs w:val="28"/>
        </w:rPr>
        <w:t>1</w:t>
      </w:r>
      <w:r w:rsidR="00253B7C">
        <w:rPr>
          <w:rFonts w:ascii="Times New Roman" w:hAnsi="Times New Roman" w:cs="Times New Roman"/>
          <w:sz w:val="28"/>
          <w:szCs w:val="28"/>
        </w:rPr>
        <w:t>2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(</w:t>
      </w:r>
      <w:r w:rsidR="00253B7C">
        <w:rPr>
          <w:rFonts w:ascii="Times New Roman" w:hAnsi="Times New Roman" w:cs="Times New Roman"/>
          <w:sz w:val="28"/>
          <w:szCs w:val="28"/>
        </w:rPr>
        <w:t>двенадцать</w:t>
      </w:r>
      <w:r w:rsidR="00DC723B" w:rsidRPr="00727562">
        <w:rPr>
          <w:rFonts w:ascii="Times New Roman" w:hAnsi="Times New Roman" w:cs="Times New Roman"/>
          <w:sz w:val="28"/>
          <w:szCs w:val="28"/>
        </w:rPr>
        <w:t>) человек, кворум имеется.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3054EC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3054EC" w:rsidRPr="00F4081B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4EC" w:rsidRDefault="00870790" w:rsidP="00DD7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Ч</w:t>
      </w:r>
      <w:r w:rsidR="00253B7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7731F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>
        <w:rPr>
          <w:rFonts w:ascii="Times New Roman" w:hAnsi="Times New Roman" w:cs="Times New Roman"/>
          <w:sz w:val="28"/>
          <w:szCs w:val="28"/>
        </w:rPr>
        <w:t>дали оценку</w:t>
      </w:r>
      <w:r w:rsidR="0037731F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7731F">
        <w:rPr>
          <w:rFonts w:ascii="Times New Roman" w:hAnsi="Times New Roman" w:cs="Times New Roman"/>
          <w:sz w:val="28"/>
          <w:szCs w:val="28"/>
        </w:rPr>
        <w:t xml:space="preserve"> реклам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7731F">
        <w:rPr>
          <w:rFonts w:ascii="Times New Roman" w:hAnsi="Times New Roman" w:cs="Times New Roman"/>
          <w:sz w:val="28"/>
          <w:szCs w:val="28"/>
        </w:rPr>
        <w:t xml:space="preserve">не </w:t>
      </w:r>
      <w:r w:rsidR="00DD7823">
        <w:rPr>
          <w:rFonts w:ascii="Times New Roman" w:hAnsi="Times New Roman" w:cs="Times New Roman"/>
          <w:sz w:val="28"/>
          <w:szCs w:val="28"/>
        </w:rPr>
        <w:t>двусмысленной</w:t>
      </w:r>
      <w:r w:rsidR="0037731F">
        <w:rPr>
          <w:rFonts w:ascii="Times New Roman" w:hAnsi="Times New Roman" w:cs="Times New Roman"/>
          <w:sz w:val="28"/>
          <w:szCs w:val="28"/>
        </w:rPr>
        <w:t xml:space="preserve">, этичной, </w:t>
      </w:r>
      <w:r w:rsidR="00DD7823">
        <w:rPr>
          <w:rFonts w:ascii="Times New Roman" w:hAnsi="Times New Roman" w:cs="Times New Roman"/>
          <w:sz w:val="28"/>
          <w:szCs w:val="28"/>
        </w:rPr>
        <w:t xml:space="preserve">корректной, </w:t>
      </w:r>
      <w:r w:rsidR="0037731F">
        <w:rPr>
          <w:rFonts w:ascii="Times New Roman" w:hAnsi="Times New Roman" w:cs="Times New Roman"/>
          <w:sz w:val="28"/>
          <w:szCs w:val="28"/>
        </w:rPr>
        <w:t xml:space="preserve">оснований для признания ее непристойной и </w:t>
      </w:r>
      <w:r w:rsidR="00DD7823">
        <w:rPr>
          <w:rFonts w:ascii="Times New Roman" w:hAnsi="Times New Roman" w:cs="Times New Roman"/>
          <w:sz w:val="28"/>
          <w:szCs w:val="28"/>
        </w:rPr>
        <w:t>оскорбительной для восприятия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7823">
        <w:rPr>
          <w:rFonts w:ascii="Times New Roman" w:hAnsi="Times New Roman" w:cs="Times New Roman"/>
          <w:sz w:val="28"/>
          <w:szCs w:val="28"/>
        </w:rPr>
        <w:t>тся.</w:t>
      </w:r>
      <w:r w:rsidR="00487348">
        <w:rPr>
          <w:rFonts w:ascii="Times New Roman" w:hAnsi="Times New Roman" w:cs="Times New Roman"/>
          <w:sz w:val="28"/>
          <w:szCs w:val="28"/>
        </w:rPr>
        <w:t xml:space="preserve"> Положение модели логичн</w:t>
      </w:r>
      <w:r w:rsidR="00253B7C">
        <w:rPr>
          <w:rFonts w:ascii="Times New Roman" w:hAnsi="Times New Roman" w:cs="Times New Roman"/>
          <w:sz w:val="28"/>
          <w:szCs w:val="28"/>
        </w:rPr>
        <w:t>о</w:t>
      </w:r>
      <w:r w:rsidR="00487348">
        <w:rPr>
          <w:rFonts w:ascii="Times New Roman" w:hAnsi="Times New Roman" w:cs="Times New Roman"/>
          <w:sz w:val="28"/>
          <w:szCs w:val="28"/>
        </w:rPr>
        <w:t xml:space="preserve"> объекту рекламирования.</w:t>
      </w:r>
    </w:p>
    <w:p w:rsidR="00DD7823" w:rsidRPr="0037731F" w:rsidRDefault="00870790" w:rsidP="00DD7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</w:t>
      </w:r>
      <w:r w:rsidR="00DD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DD7823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>
        <w:rPr>
          <w:rFonts w:ascii="Times New Roman" w:hAnsi="Times New Roman" w:cs="Times New Roman"/>
          <w:sz w:val="28"/>
          <w:szCs w:val="28"/>
        </w:rPr>
        <w:t>оценили</w:t>
      </w:r>
      <w:r w:rsidR="00DD7823">
        <w:rPr>
          <w:rFonts w:ascii="Times New Roman" w:hAnsi="Times New Roman" w:cs="Times New Roman"/>
          <w:sz w:val="28"/>
          <w:szCs w:val="28"/>
        </w:rPr>
        <w:t xml:space="preserve"> реклам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D7823">
        <w:rPr>
          <w:rFonts w:ascii="Times New Roman" w:hAnsi="Times New Roman" w:cs="Times New Roman"/>
          <w:sz w:val="28"/>
          <w:szCs w:val="28"/>
        </w:rPr>
        <w:t>двусмысленн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D7823">
        <w:rPr>
          <w:rFonts w:ascii="Times New Roman" w:hAnsi="Times New Roman" w:cs="Times New Roman"/>
          <w:sz w:val="28"/>
          <w:szCs w:val="28"/>
        </w:rPr>
        <w:t xml:space="preserve">, однако </w:t>
      </w:r>
      <w:r>
        <w:rPr>
          <w:rFonts w:ascii="Times New Roman" w:hAnsi="Times New Roman" w:cs="Times New Roman"/>
          <w:sz w:val="28"/>
          <w:szCs w:val="28"/>
        </w:rPr>
        <w:t xml:space="preserve">указали, что </w:t>
      </w:r>
      <w:r w:rsidR="00DD7823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D7823">
        <w:rPr>
          <w:rFonts w:ascii="Times New Roman" w:hAnsi="Times New Roman" w:cs="Times New Roman"/>
          <w:sz w:val="28"/>
          <w:szCs w:val="28"/>
        </w:rPr>
        <w:t xml:space="preserve"> для признания ее непристойной, неэтичной и оскорбительной для восприятия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="00DD7823">
        <w:rPr>
          <w:rFonts w:ascii="Times New Roman" w:hAnsi="Times New Roman" w:cs="Times New Roman"/>
          <w:sz w:val="28"/>
          <w:szCs w:val="28"/>
        </w:rPr>
        <w:t>.</w:t>
      </w:r>
    </w:p>
    <w:p w:rsidR="003054EC" w:rsidRPr="0037731F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 xml:space="preserve">Приложение № 1 к протоколу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</w:t>
      </w:r>
      <w:r w:rsidR="00AD5006" w:rsidRPr="00AD5006">
        <w:rPr>
          <w:rFonts w:ascii="Times New Roman" w:hAnsi="Times New Roman" w:cs="Times New Roman"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</w:t>
      </w:r>
      <w:r w:rsidR="00AD5006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Приморском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УФАС России.</w:t>
      </w:r>
    </w:p>
    <w:p w:rsidR="00DC723B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27562" w:rsidRDefault="00727562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D5006" w:rsidSect="00090B0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7C" w:rsidRDefault="00253B7C" w:rsidP="00BC72C5">
      <w:pPr>
        <w:spacing w:after="0" w:line="240" w:lineRule="auto"/>
      </w:pPr>
      <w:r>
        <w:separator/>
      </w:r>
    </w:p>
  </w:endnote>
  <w:endnote w:type="continuationSeparator" w:id="1">
    <w:p w:rsidR="00253B7C" w:rsidRDefault="00253B7C" w:rsidP="00B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7016"/>
      <w:docPartObj>
        <w:docPartGallery w:val="Page Numbers (Bottom of Page)"/>
        <w:docPartUnique/>
      </w:docPartObj>
    </w:sdtPr>
    <w:sdtContent>
      <w:p w:rsidR="00253B7C" w:rsidRDefault="00A200D9">
        <w:pPr>
          <w:pStyle w:val="a7"/>
          <w:jc w:val="center"/>
        </w:pPr>
        <w:fldSimple w:instr=" PAGE   \* MERGEFORMAT ">
          <w:r w:rsidR="007C6D75">
            <w:rPr>
              <w:noProof/>
            </w:rPr>
            <w:t>1</w:t>
          </w:r>
        </w:fldSimple>
      </w:p>
    </w:sdtContent>
  </w:sdt>
  <w:p w:rsidR="00253B7C" w:rsidRDefault="00253B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7C" w:rsidRDefault="00253B7C" w:rsidP="00BC72C5">
      <w:pPr>
        <w:spacing w:after="0" w:line="240" w:lineRule="auto"/>
      </w:pPr>
      <w:r>
        <w:separator/>
      </w:r>
    </w:p>
  </w:footnote>
  <w:footnote w:type="continuationSeparator" w:id="1">
    <w:p w:rsidR="00253B7C" w:rsidRDefault="00253B7C" w:rsidP="00BC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F9"/>
    <w:multiLevelType w:val="multilevel"/>
    <w:tmpl w:val="2C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2C5"/>
    <w:rsid w:val="000249EB"/>
    <w:rsid w:val="00031B69"/>
    <w:rsid w:val="0004217A"/>
    <w:rsid w:val="00090B0A"/>
    <w:rsid w:val="000B01F3"/>
    <w:rsid w:val="001202A9"/>
    <w:rsid w:val="0017471D"/>
    <w:rsid w:val="001D0D57"/>
    <w:rsid w:val="00253B7C"/>
    <w:rsid w:val="00297C35"/>
    <w:rsid w:val="002C6226"/>
    <w:rsid w:val="002F1B3F"/>
    <w:rsid w:val="003054EC"/>
    <w:rsid w:val="00333279"/>
    <w:rsid w:val="0037731F"/>
    <w:rsid w:val="003C3073"/>
    <w:rsid w:val="003C58CA"/>
    <w:rsid w:val="0040169F"/>
    <w:rsid w:val="00480D6C"/>
    <w:rsid w:val="00487348"/>
    <w:rsid w:val="004B09AD"/>
    <w:rsid w:val="004B7223"/>
    <w:rsid w:val="00512AEB"/>
    <w:rsid w:val="00552CF4"/>
    <w:rsid w:val="00570E07"/>
    <w:rsid w:val="005C5C01"/>
    <w:rsid w:val="006806A0"/>
    <w:rsid w:val="0069539E"/>
    <w:rsid w:val="006B59CF"/>
    <w:rsid w:val="00725721"/>
    <w:rsid w:val="00727562"/>
    <w:rsid w:val="0074624C"/>
    <w:rsid w:val="007635F7"/>
    <w:rsid w:val="007C6D75"/>
    <w:rsid w:val="007D438E"/>
    <w:rsid w:val="007E12DE"/>
    <w:rsid w:val="007E2ED8"/>
    <w:rsid w:val="007E510E"/>
    <w:rsid w:val="008233B8"/>
    <w:rsid w:val="00850762"/>
    <w:rsid w:val="008515CF"/>
    <w:rsid w:val="00870790"/>
    <w:rsid w:val="008D513E"/>
    <w:rsid w:val="008D6ED7"/>
    <w:rsid w:val="0094316B"/>
    <w:rsid w:val="00A200D9"/>
    <w:rsid w:val="00A31B1B"/>
    <w:rsid w:val="00A35397"/>
    <w:rsid w:val="00AD5006"/>
    <w:rsid w:val="00B41037"/>
    <w:rsid w:val="00B74303"/>
    <w:rsid w:val="00BC72C5"/>
    <w:rsid w:val="00BE49D7"/>
    <w:rsid w:val="00C33469"/>
    <w:rsid w:val="00CC273D"/>
    <w:rsid w:val="00CD3302"/>
    <w:rsid w:val="00D04A82"/>
    <w:rsid w:val="00D743A9"/>
    <w:rsid w:val="00DC723B"/>
    <w:rsid w:val="00DD7823"/>
    <w:rsid w:val="00DE673B"/>
    <w:rsid w:val="00DF5715"/>
    <w:rsid w:val="00E90002"/>
    <w:rsid w:val="00ED79DA"/>
    <w:rsid w:val="00F4081B"/>
    <w:rsid w:val="00F50278"/>
    <w:rsid w:val="00F51C76"/>
    <w:rsid w:val="00F856A0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7"/>
  </w:style>
  <w:style w:type="paragraph" w:styleId="1">
    <w:name w:val="heading 1"/>
    <w:basedOn w:val="a"/>
    <w:link w:val="10"/>
    <w:uiPriority w:val="9"/>
    <w:qFormat/>
    <w:rsid w:val="00BC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2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2C5"/>
  </w:style>
  <w:style w:type="paragraph" w:styleId="a7">
    <w:name w:val="footer"/>
    <w:basedOn w:val="a"/>
    <w:link w:val="a8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C5"/>
  </w:style>
  <w:style w:type="paragraph" w:customStyle="1" w:styleId="ConsPlusNonformat">
    <w:name w:val="ConsPlusNonformat"/>
    <w:next w:val="a"/>
    <w:rsid w:val="00D743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9">
    <w:name w:val="Hyperlink"/>
    <w:basedOn w:val="a0"/>
    <w:rsid w:val="007E510E"/>
    <w:rPr>
      <w:color w:val="0000FF"/>
      <w:u w:val="single"/>
    </w:rPr>
  </w:style>
  <w:style w:type="paragraph" w:styleId="aa">
    <w:name w:val="Body Text"/>
    <w:basedOn w:val="a"/>
    <w:link w:val="ab"/>
    <w:rsid w:val="00090B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90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УФАС России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Межевая</dc:creator>
  <cp:keywords/>
  <dc:description/>
  <cp:lastModifiedBy>to25-mezhevaya</cp:lastModifiedBy>
  <cp:revision>50</cp:revision>
  <cp:lastPrinted>2021-10-19T06:18:00Z</cp:lastPrinted>
  <dcterms:created xsi:type="dcterms:W3CDTF">2015-04-01T06:35:00Z</dcterms:created>
  <dcterms:modified xsi:type="dcterms:W3CDTF">2021-10-19T22:36:00Z</dcterms:modified>
</cp:coreProperties>
</file>